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0F" w:rsidRDefault="0073606D" w:rsidP="00964872">
      <w:pPr>
        <w:jc w:val="center"/>
        <w:rPr>
          <w:rFonts w:ascii="Times New Roman" w:hAnsi="Times New Roman" w:cs="Times New Roman"/>
          <w:b/>
          <w:sz w:val="36"/>
          <w:szCs w:val="36"/>
        </w:rPr>
      </w:pPr>
      <w:r w:rsidRPr="0073606D">
        <w:rPr>
          <w:rFonts w:ascii="Times New Roman" w:hAnsi="Times New Roman" w:cs="Times New Roman"/>
          <w:b/>
          <w:i/>
          <w:sz w:val="36"/>
          <w:szCs w:val="36"/>
        </w:rPr>
        <w:t xml:space="preserve">The Distance </w:t>
      </w:r>
      <w:proofErr w:type="gramStart"/>
      <w:r w:rsidR="00CC173E">
        <w:rPr>
          <w:rFonts w:ascii="Times New Roman" w:hAnsi="Times New Roman" w:cs="Times New Roman"/>
          <w:b/>
          <w:i/>
          <w:sz w:val="36"/>
          <w:szCs w:val="36"/>
        </w:rPr>
        <w:t>B</w:t>
      </w:r>
      <w:r w:rsidR="00CC173E" w:rsidRPr="0073606D">
        <w:rPr>
          <w:rFonts w:ascii="Times New Roman" w:hAnsi="Times New Roman" w:cs="Times New Roman"/>
          <w:b/>
          <w:i/>
          <w:sz w:val="36"/>
          <w:szCs w:val="36"/>
        </w:rPr>
        <w:t>etween</w:t>
      </w:r>
      <w:proofErr w:type="gramEnd"/>
      <w:r w:rsidRPr="0073606D">
        <w:rPr>
          <w:rFonts w:ascii="Times New Roman" w:hAnsi="Times New Roman" w:cs="Times New Roman"/>
          <w:b/>
          <w:i/>
          <w:sz w:val="36"/>
          <w:szCs w:val="36"/>
        </w:rPr>
        <w:t xml:space="preserve"> </w:t>
      </w:r>
      <w:r w:rsidR="00CC173E">
        <w:rPr>
          <w:rFonts w:ascii="Times New Roman" w:hAnsi="Times New Roman" w:cs="Times New Roman"/>
          <w:b/>
          <w:i/>
          <w:sz w:val="36"/>
          <w:szCs w:val="36"/>
        </w:rPr>
        <w:t xml:space="preserve">Us </w:t>
      </w:r>
      <w:r w:rsidRPr="00964872">
        <w:rPr>
          <w:rFonts w:ascii="Times New Roman" w:hAnsi="Times New Roman" w:cs="Times New Roman"/>
          <w:b/>
          <w:sz w:val="36"/>
          <w:szCs w:val="36"/>
        </w:rPr>
        <w:t>by Reyna Grande</w:t>
      </w:r>
    </w:p>
    <w:p w:rsidR="00964872" w:rsidRPr="00964872" w:rsidRDefault="00964872" w:rsidP="00964872">
      <w:pPr>
        <w:jc w:val="center"/>
        <w:rPr>
          <w:rFonts w:ascii="Times New Roman" w:hAnsi="Times New Roman" w:cs="Times New Roman"/>
          <w:b/>
          <w:sz w:val="36"/>
          <w:szCs w:val="36"/>
        </w:rPr>
      </w:pPr>
    </w:p>
    <w:p w:rsidR="00CC173E" w:rsidRDefault="00CC173E" w:rsidP="0073606D">
      <w:pPr>
        <w:jc w:val="center"/>
        <w:rPr>
          <w:rFonts w:ascii="Times New Roman" w:hAnsi="Times New Roman" w:cs="Times New Roman"/>
          <w:b/>
          <w:i/>
          <w:sz w:val="36"/>
          <w:szCs w:val="36"/>
        </w:rPr>
      </w:pPr>
      <w:r w:rsidRPr="00CC173E">
        <w:rPr>
          <w:rFonts w:ascii="Times New Roman" w:hAnsi="Times New Roman" w:cs="Times New Roman"/>
          <w:b/>
          <w:i/>
          <w:noProof/>
          <w:sz w:val="36"/>
          <w:szCs w:val="36"/>
          <w:lang w:eastAsia="zh-CN"/>
        </w:rPr>
        <w:drawing>
          <wp:inline distT="0" distB="0" distL="0" distR="0">
            <wp:extent cx="4608207" cy="3066288"/>
            <wp:effectExtent l="0" t="0" r="1905" b="1270"/>
            <wp:docPr id="1" name="Picture 1" descr="Reyna-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yna-Gran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8031" cy="3066171"/>
                    </a:xfrm>
                    <a:prstGeom prst="rect">
                      <a:avLst/>
                    </a:prstGeom>
                    <a:noFill/>
                    <a:ln>
                      <a:noFill/>
                    </a:ln>
                  </pic:spPr>
                </pic:pic>
              </a:graphicData>
            </a:graphic>
          </wp:inline>
        </w:drawing>
      </w:r>
    </w:p>
    <w:p w:rsidR="00CC173E" w:rsidRDefault="007B1E93" w:rsidP="007B1E93">
      <w:pPr>
        <w:jc w:val="center"/>
        <w:rPr>
          <w:rFonts w:ascii="Times New Roman" w:hAnsi="Times New Roman" w:cs="Times New Roman"/>
          <w:sz w:val="32"/>
          <w:szCs w:val="32"/>
        </w:rPr>
      </w:pPr>
      <w:r w:rsidRPr="007B1E93">
        <w:rPr>
          <w:rFonts w:ascii="Times New Roman" w:hAnsi="Times New Roman" w:cs="Times New Roman"/>
          <w:sz w:val="32"/>
          <w:szCs w:val="32"/>
        </w:rPr>
        <w:t xml:space="preserve">Website: </w:t>
      </w:r>
      <w:hyperlink r:id="rId6" w:history="1">
        <w:r w:rsidRPr="009B5E6B">
          <w:rPr>
            <w:rStyle w:val="Hyperlink"/>
            <w:rFonts w:ascii="Times New Roman" w:hAnsi="Times New Roman" w:cs="Times New Roman"/>
            <w:sz w:val="32"/>
            <w:szCs w:val="32"/>
          </w:rPr>
          <w:t>http://reynagrande.com/</w:t>
        </w:r>
      </w:hyperlink>
    </w:p>
    <w:p w:rsidR="00E4730F" w:rsidRDefault="00E4730F" w:rsidP="007B1E93">
      <w:pPr>
        <w:jc w:val="center"/>
        <w:rPr>
          <w:rFonts w:ascii="Times New Roman" w:hAnsi="Times New Roman" w:cs="Times New Roman"/>
          <w:sz w:val="32"/>
          <w:szCs w:val="32"/>
        </w:rPr>
      </w:pPr>
    </w:p>
    <w:p w:rsidR="007B1E93" w:rsidRDefault="000943CD" w:rsidP="000943CD">
      <w:pPr>
        <w:spacing w:line="240" w:lineRule="auto"/>
        <w:contextualSpacing/>
        <w:rPr>
          <w:rFonts w:ascii="Times New Roman" w:hAnsi="Times New Roman" w:cs="Times New Roman"/>
          <w:b/>
          <w:sz w:val="32"/>
          <w:szCs w:val="32"/>
          <w:u w:val="single"/>
        </w:rPr>
      </w:pPr>
      <w:r w:rsidRPr="000943CD">
        <w:rPr>
          <w:rFonts w:ascii="Times New Roman" w:hAnsi="Times New Roman" w:cs="Times New Roman"/>
          <w:b/>
          <w:sz w:val="32"/>
          <w:szCs w:val="32"/>
          <w:u w:val="single"/>
        </w:rPr>
        <w:t>Biography:</w:t>
      </w:r>
    </w:p>
    <w:p w:rsidR="00E4730F" w:rsidRDefault="00E4730F" w:rsidP="000943CD">
      <w:pPr>
        <w:spacing w:line="240" w:lineRule="auto"/>
        <w:contextualSpacing/>
        <w:rPr>
          <w:rFonts w:ascii="Times New Roman" w:hAnsi="Times New Roman" w:cs="Times New Roman"/>
          <w:b/>
          <w:sz w:val="32"/>
          <w:szCs w:val="32"/>
          <w:u w:val="single"/>
        </w:rPr>
      </w:pPr>
    </w:p>
    <w:p w:rsidR="000943CD" w:rsidRDefault="001D576C" w:rsidP="000943C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Reyna Grande was born in </w:t>
      </w:r>
      <w:proofErr w:type="spellStart"/>
      <w:r>
        <w:rPr>
          <w:rFonts w:ascii="Times New Roman" w:hAnsi="Times New Roman" w:cs="Times New Roman"/>
          <w:sz w:val="28"/>
          <w:szCs w:val="28"/>
        </w:rPr>
        <w:t>Iguala</w:t>
      </w:r>
      <w:proofErr w:type="spellEnd"/>
      <w:r>
        <w:rPr>
          <w:rFonts w:ascii="Times New Roman" w:hAnsi="Times New Roman" w:cs="Times New Roman"/>
          <w:sz w:val="28"/>
          <w:szCs w:val="28"/>
        </w:rPr>
        <w:t>, Mexico</w:t>
      </w:r>
      <w:r w:rsidR="0077317E">
        <w:rPr>
          <w:rFonts w:ascii="Times New Roman" w:hAnsi="Times New Roman" w:cs="Times New Roman"/>
          <w:sz w:val="28"/>
          <w:szCs w:val="28"/>
        </w:rPr>
        <w:t>. When she was two</w:t>
      </w:r>
      <w:r w:rsidR="00BB1AB7">
        <w:rPr>
          <w:rFonts w:ascii="Times New Roman" w:hAnsi="Times New Roman" w:cs="Times New Roman"/>
          <w:sz w:val="28"/>
          <w:szCs w:val="28"/>
        </w:rPr>
        <w:t>,</w:t>
      </w:r>
      <w:r w:rsidR="0077317E">
        <w:rPr>
          <w:rFonts w:ascii="Times New Roman" w:hAnsi="Times New Roman" w:cs="Times New Roman"/>
          <w:sz w:val="28"/>
          <w:szCs w:val="28"/>
        </w:rPr>
        <w:t xml:space="preserve"> her father had moved to the United States to </w:t>
      </w:r>
      <w:r w:rsidR="00BB1AB7">
        <w:rPr>
          <w:rFonts w:ascii="Times New Roman" w:hAnsi="Times New Roman" w:cs="Times New Roman"/>
          <w:sz w:val="28"/>
          <w:szCs w:val="28"/>
        </w:rPr>
        <w:t>find a job to support the family. A couple years after, her mother had moved to the United States</w:t>
      </w:r>
      <w:r w:rsidR="00C92BCE">
        <w:rPr>
          <w:rFonts w:ascii="Times New Roman" w:hAnsi="Times New Roman" w:cs="Times New Roman"/>
          <w:sz w:val="28"/>
          <w:szCs w:val="28"/>
        </w:rPr>
        <w:t xml:space="preserve"> to live with her father, leaving behind Grande and her siblings with </w:t>
      </w:r>
      <w:r w:rsidR="002C31D5">
        <w:rPr>
          <w:rFonts w:ascii="Times New Roman" w:hAnsi="Times New Roman" w:cs="Times New Roman"/>
          <w:sz w:val="28"/>
          <w:szCs w:val="28"/>
        </w:rPr>
        <w:t>family</w:t>
      </w:r>
      <w:r w:rsidR="00C92BCE">
        <w:rPr>
          <w:rFonts w:ascii="Times New Roman" w:hAnsi="Times New Roman" w:cs="Times New Roman"/>
          <w:sz w:val="28"/>
          <w:szCs w:val="28"/>
        </w:rPr>
        <w:t xml:space="preserve">. It was not until she was ten that Grande and her </w:t>
      </w:r>
      <w:r w:rsidR="002C31D5">
        <w:rPr>
          <w:rFonts w:ascii="Times New Roman" w:hAnsi="Times New Roman" w:cs="Times New Roman"/>
          <w:sz w:val="28"/>
          <w:szCs w:val="28"/>
        </w:rPr>
        <w:t>siblings had moved to the United States</w:t>
      </w:r>
      <w:r w:rsidR="00987F0A">
        <w:rPr>
          <w:rFonts w:ascii="Times New Roman" w:hAnsi="Times New Roman" w:cs="Times New Roman"/>
          <w:sz w:val="28"/>
          <w:szCs w:val="28"/>
        </w:rPr>
        <w:t xml:space="preserve"> as undocumented immigrants. Many years later, Grande was the first in her family to graduate from college with </w:t>
      </w:r>
      <w:r w:rsidR="00987F0A" w:rsidRPr="00987F0A">
        <w:rPr>
          <w:rFonts w:ascii="Times New Roman" w:hAnsi="Times New Roman" w:cs="Times New Roman"/>
          <w:sz w:val="28"/>
          <w:szCs w:val="28"/>
        </w:rPr>
        <w:t xml:space="preserve">a B.A. in creative writing and film &amp; video from the </w:t>
      </w:r>
      <w:r w:rsidR="00416300">
        <w:rPr>
          <w:rFonts w:ascii="Times New Roman" w:hAnsi="Times New Roman" w:cs="Times New Roman"/>
          <w:sz w:val="28"/>
          <w:szCs w:val="28"/>
        </w:rPr>
        <w:t>UC</w:t>
      </w:r>
      <w:r w:rsidR="00987F0A" w:rsidRPr="00987F0A">
        <w:rPr>
          <w:rFonts w:ascii="Times New Roman" w:hAnsi="Times New Roman" w:cs="Times New Roman"/>
          <w:sz w:val="28"/>
          <w:szCs w:val="28"/>
        </w:rPr>
        <w:t xml:space="preserve"> Santa Cruz. She later received her M.F.A. in creative writing from Antioch University</w:t>
      </w:r>
      <w:r w:rsidR="00DA2F1A">
        <w:rPr>
          <w:rFonts w:ascii="Times New Roman" w:hAnsi="Times New Roman" w:cs="Times New Roman"/>
          <w:sz w:val="28"/>
          <w:szCs w:val="28"/>
        </w:rPr>
        <w:t>.</w:t>
      </w:r>
    </w:p>
    <w:p w:rsidR="00B1177D" w:rsidRDefault="00B1177D" w:rsidP="000943CD">
      <w:pPr>
        <w:spacing w:line="240" w:lineRule="auto"/>
        <w:contextualSpacing/>
        <w:rPr>
          <w:rFonts w:ascii="Times New Roman" w:hAnsi="Times New Roman" w:cs="Times New Roman"/>
          <w:sz w:val="28"/>
          <w:szCs w:val="28"/>
        </w:rPr>
      </w:pPr>
    </w:p>
    <w:p w:rsidR="00B1177D" w:rsidRDefault="00B1177D" w:rsidP="000943CD">
      <w:pPr>
        <w:spacing w:line="240" w:lineRule="auto"/>
        <w:contextualSpacing/>
        <w:rPr>
          <w:rFonts w:ascii="Times New Roman" w:hAnsi="Times New Roman" w:cs="Times New Roman"/>
          <w:sz w:val="28"/>
          <w:szCs w:val="28"/>
        </w:rPr>
      </w:pPr>
    </w:p>
    <w:p w:rsidR="00B1177D" w:rsidRDefault="00B1177D" w:rsidP="000943CD">
      <w:pPr>
        <w:spacing w:line="240" w:lineRule="auto"/>
        <w:contextualSpacing/>
        <w:rPr>
          <w:rFonts w:ascii="Times New Roman" w:hAnsi="Times New Roman" w:cs="Times New Roman"/>
          <w:sz w:val="28"/>
          <w:szCs w:val="28"/>
        </w:rPr>
      </w:pPr>
    </w:p>
    <w:p w:rsidR="00DA2F1A" w:rsidRDefault="00DA2F1A" w:rsidP="000943CD">
      <w:pPr>
        <w:spacing w:line="240" w:lineRule="auto"/>
        <w:contextualSpacing/>
        <w:rPr>
          <w:rFonts w:ascii="Times New Roman" w:hAnsi="Times New Roman" w:cs="Times New Roman"/>
          <w:sz w:val="28"/>
          <w:szCs w:val="28"/>
        </w:rPr>
      </w:pPr>
    </w:p>
    <w:p w:rsidR="00992066" w:rsidRDefault="00992066" w:rsidP="000943CD">
      <w:pPr>
        <w:spacing w:line="240" w:lineRule="auto"/>
        <w:contextualSpacing/>
        <w:rPr>
          <w:rFonts w:ascii="Times New Roman" w:hAnsi="Times New Roman" w:cs="Times New Roman"/>
          <w:sz w:val="28"/>
          <w:szCs w:val="28"/>
        </w:rPr>
      </w:pPr>
    </w:p>
    <w:p w:rsidR="00DA2F1A" w:rsidRDefault="00DA2F1A" w:rsidP="000943CD">
      <w:pPr>
        <w:spacing w:line="240" w:lineRule="auto"/>
        <w:contextualSpacing/>
        <w:rPr>
          <w:rFonts w:ascii="Times New Roman" w:hAnsi="Times New Roman" w:cs="Times New Roman"/>
          <w:sz w:val="32"/>
          <w:szCs w:val="32"/>
        </w:rPr>
      </w:pPr>
      <w:r>
        <w:rPr>
          <w:rFonts w:ascii="Times New Roman" w:hAnsi="Times New Roman" w:cs="Times New Roman"/>
          <w:b/>
          <w:sz w:val="32"/>
          <w:szCs w:val="32"/>
          <w:u w:val="single"/>
        </w:rPr>
        <w:lastRenderedPageBreak/>
        <w:t>Book Summary:</w:t>
      </w:r>
    </w:p>
    <w:p w:rsidR="00DA2F1A" w:rsidRDefault="00DA2F1A" w:rsidP="000943CD">
      <w:pPr>
        <w:spacing w:line="240" w:lineRule="auto"/>
        <w:contextualSpacing/>
        <w:rPr>
          <w:rFonts w:ascii="Times New Roman" w:hAnsi="Times New Roman" w:cs="Times New Roman"/>
          <w:sz w:val="32"/>
          <w:szCs w:val="32"/>
        </w:rPr>
      </w:pPr>
    </w:p>
    <w:p w:rsidR="000943CD" w:rsidRDefault="00A5056C" w:rsidP="000943CD">
      <w:pPr>
        <w:spacing w:line="240" w:lineRule="auto"/>
        <w:contextualSpacing/>
        <w:rPr>
          <w:rFonts w:ascii="Times New Roman" w:hAnsi="Times New Roman" w:cs="Times New Roman"/>
          <w:sz w:val="28"/>
          <w:szCs w:val="28"/>
        </w:rPr>
      </w:pPr>
      <w:r w:rsidRPr="00042F21">
        <w:rPr>
          <w:rFonts w:ascii="Times New Roman" w:hAnsi="Times New Roman" w:cs="Times New Roman"/>
          <w:sz w:val="28"/>
          <w:szCs w:val="28"/>
        </w:rPr>
        <w:t xml:space="preserve">The book is a memoir of Reyna Grande’s </w:t>
      </w:r>
      <w:r w:rsidR="0018435B" w:rsidRPr="00042F21">
        <w:rPr>
          <w:rFonts w:ascii="Times New Roman" w:hAnsi="Times New Roman" w:cs="Times New Roman"/>
          <w:sz w:val="28"/>
          <w:szCs w:val="28"/>
        </w:rPr>
        <w:t>life</w:t>
      </w:r>
      <w:r w:rsidR="0018435B">
        <w:rPr>
          <w:rFonts w:ascii="Times New Roman" w:hAnsi="Times New Roman" w:cs="Times New Roman"/>
          <w:sz w:val="28"/>
          <w:szCs w:val="28"/>
        </w:rPr>
        <w:t>;</w:t>
      </w:r>
      <w:r w:rsidR="00F31CAB">
        <w:rPr>
          <w:rFonts w:ascii="Times New Roman" w:hAnsi="Times New Roman" w:cs="Times New Roman"/>
          <w:sz w:val="28"/>
          <w:szCs w:val="28"/>
        </w:rPr>
        <w:t xml:space="preserve"> </w:t>
      </w:r>
      <w:r w:rsidR="00846403">
        <w:rPr>
          <w:rFonts w:ascii="Times New Roman" w:hAnsi="Times New Roman" w:cs="Times New Roman"/>
          <w:sz w:val="28"/>
          <w:szCs w:val="28"/>
        </w:rPr>
        <w:t>Reyna</w:t>
      </w:r>
      <w:r w:rsidR="005D3457">
        <w:rPr>
          <w:rFonts w:ascii="Times New Roman" w:hAnsi="Times New Roman" w:cs="Times New Roman"/>
          <w:sz w:val="28"/>
          <w:szCs w:val="28"/>
        </w:rPr>
        <w:t xml:space="preserve"> and her siblings are</w:t>
      </w:r>
      <w:r w:rsidR="00846403">
        <w:rPr>
          <w:rFonts w:ascii="Times New Roman" w:hAnsi="Times New Roman" w:cs="Times New Roman"/>
          <w:sz w:val="28"/>
          <w:szCs w:val="28"/>
        </w:rPr>
        <w:t xml:space="preserve"> left in the care of her </w:t>
      </w:r>
      <w:r w:rsidR="005D3457">
        <w:rPr>
          <w:rFonts w:ascii="Times New Roman" w:hAnsi="Times New Roman" w:cs="Times New Roman"/>
          <w:sz w:val="28"/>
          <w:szCs w:val="28"/>
        </w:rPr>
        <w:t xml:space="preserve">grandmother while her mother follows after her father in the US for work. </w:t>
      </w:r>
      <w:r w:rsidR="00A726F1">
        <w:rPr>
          <w:rFonts w:ascii="Times New Roman" w:hAnsi="Times New Roman" w:cs="Times New Roman"/>
          <w:sz w:val="28"/>
          <w:szCs w:val="28"/>
        </w:rPr>
        <w:t xml:space="preserve">When her mother returns, Reyna learns that her father had left </w:t>
      </w:r>
      <w:r w:rsidR="00DD6BB4">
        <w:rPr>
          <w:rFonts w:ascii="Times New Roman" w:hAnsi="Times New Roman" w:cs="Times New Roman"/>
          <w:sz w:val="28"/>
          <w:szCs w:val="28"/>
        </w:rPr>
        <w:t xml:space="preserve">her mother for another woman </w:t>
      </w:r>
      <w:r w:rsidR="000D5C33">
        <w:rPr>
          <w:rFonts w:ascii="Times New Roman" w:hAnsi="Times New Roman" w:cs="Times New Roman"/>
          <w:sz w:val="28"/>
          <w:szCs w:val="28"/>
        </w:rPr>
        <w:t>causing</w:t>
      </w:r>
      <w:r w:rsidR="00EB1C6D">
        <w:rPr>
          <w:rFonts w:ascii="Times New Roman" w:hAnsi="Times New Roman" w:cs="Times New Roman"/>
          <w:sz w:val="28"/>
          <w:szCs w:val="28"/>
        </w:rPr>
        <w:t xml:space="preserve"> the family emotional chaos. Reyna’s mother starts to become distant and almost abandons </w:t>
      </w:r>
      <w:r w:rsidR="006C01DC">
        <w:rPr>
          <w:rFonts w:ascii="Times New Roman" w:hAnsi="Times New Roman" w:cs="Times New Roman"/>
          <w:sz w:val="28"/>
          <w:szCs w:val="28"/>
        </w:rPr>
        <w:t>them;</w:t>
      </w:r>
      <w:r w:rsidR="00EB1C6D">
        <w:rPr>
          <w:rFonts w:ascii="Times New Roman" w:hAnsi="Times New Roman" w:cs="Times New Roman"/>
          <w:sz w:val="28"/>
          <w:szCs w:val="28"/>
        </w:rPr>
        <w:t xml:space="preserve"> during this time her father returns and takes Reyna </w:t>
      </w:r>
      <w:r w:rsidR="006C01DC">
        <w:rPr>
          <w:rFonts w:ascii="Times New Roman" w:hAnsi="Times New Roman" w:cs="Times New Roman"/>
          <w:sz w:val="28"/>
          <w:szCs w:val="28"/>
        </w:rPr>
        <w:t>and her siblings to the US.</w:t>
      </w:r>
      <w:r w:rsidR="00366454">
        <w:rPr>
          <w:rFonts w:ascii="Times New Roman" w:hAnsi="Times New Roman" w:cs="Times New Roman"/>
          <w:sz w:val="28"/>
          <w:szCs w:val="28"/>
        </w:rPr>
        <w:t xml:space="preserve"> In this time</w:t>
      </w:r>
      <w:r w:rsidR="00AA0CD8">
        <w:rPr>
          <w:rFonts w:ascii="Times New Roman" w:hAnsi="Times New Roman" w:cs="Times New Roman"/>
          <w:sz w:val="28"/>
          <w:szCs w:val="28"/>
        </w:rPr>
        <w:t xml:space="preserve"> </w:t>
      </w:r>
      <w:r w:rsidR="001C5D21">
        <w:rPr>
          <w:rFonts w:ascii="Times New Roman" w:hAnsi="Times New Roman" w:cs="Times New Roman"/>
          <w:sz w:val="28"/>
          <w:szCs w:val="28"/>
        </w:rPr>
        <w:t xml:space="preserve">Reyna </w:t>
      </w:r>
      <w:r w:rsidR="00AA0CD8">
        <w:rPr>
          <w:rFonts w:ascii="Times New Roman" w:hAnsi="Times New Roman" w:cs="Times New Roman"/>
          <w:sz w:val="28"/>
          <w:szCs w:val="28"/>
        </w:rPr>
        <w:t>struggle</w:t>
      </w:r>
      <w:r w:rsidR="004110EE">
        <w:rPr>
          <w:rFonts w:ascii="Times New Roman" w:hAnsi="Times New Roman" w:cs="Times New Roman"/>
          <w:sz w:val="28"/>
          <w:szCs w:val="28"/>
        </w:rPr>
        <w:t>s</w:t>
      </w:r>
      <w:r w:rsidR="001C5D21">
        <w:rPr>
          <w:rFonts w:ascii="Times New Roman" w:hAnsi="Times New Roman" w:cs="Times New Roman"/>
          <w:sz w:val="28"/>
          <w:szCs w:val="28"/>
        </w:rPr>
        <w:t xml:space="preserve"> wi</w:t>
      </w:r>
      <w:r w:rsidR="004110EE">
        <w:rPr>
          <w:rFonts w:ascii="Times New Roman" w:hAnsi="Times New Roman" w:cs="Times New Roman"/>
          <w:sz w:val="28"/>
          <w:szCs w:val="28"/>
        </w:rPr>
        <w:t>th her</w:t>
      </w:r>
      <w:r w:rsidR="001C5D21">
        <w:rPr>
          <w:rFonts w:ascii="Times New Roman" w:hAnsi="Times New Roman" w:cs="Times New Roman"/>
          <w:sz w:val="28"/>
          <w:szCs w:val="28"/>
        </w:rPr>
        <w:t xml:space="preserve"> relationship with her father as she tries to pursue a better life for herself </w:t>
      </w:r>
      <w:r w:rsidR="004110EE">
        <w:rPr>
          <w:rFonts w:ascii="Times New Roman" w:hAnsi="Times New Roman" w:cs="Times New Roman"/>
          <w:sz w:val="28"/>
          <w:szCs w:val="28"/>
        </w:rPr>
        <w:t xml:space="preserve">by going to college. In the process, she eventually comes to forgive her father </w:t>
      </w:r>
      <w:r w:rsidR="00AA02DC">
        <w:rPr>
          <w:rFonts w:ascii="Times New Roman" w:hAnsi="Times New Roman" w:cs="Times New Roman"/>
          <w:sz w:val="28"/>
          <w:szCs w:val="28"/>
        </w:rPr>
        <w:t>for everything that has happened and becomes the first person in her family to graduate from a university.</w:t>
      </w:r>
    </w:p>
    <w:p w:rsidR="00AA02DC" w:rsidRDefault="00AA02DC" w:rsidP="000943CD">
      <w:pPr>
        <w:spacing w:line="240" w:lineRule="auto"/>
        <w:contextualSpacing/>
        <w:rPr>
          <w:rFonts w:ascii="Times New Roman" w:hAnsi="Times New Roman" w:cs="Times New Roman"/>
          <w:sz w:val="28"/>
          <w:szCs w:val="28"/>
        </w:rPr>
      </w:pPr>
    </w:p>
    <w:p w:rsidR="00AA02DC" w:rsidRDefault="00AA02DC" w:rsidP="000943CD">
      <w:pPr>
        <w:spacing w:line="240" w:lineRule="auto"/>
        <w:contextualSpacing/>
        <w:rPr>
          <w:rFonts w:ascii="Times New Roman" w:hAnsi="Times New Roman" w:cs="Times New Roman"/>
          <w:b/>
          <w:sz w:val="32"/>
          <w:szCs w:val="32"/>
          <w:u w:val="single"/>
        </w:rPr>
      </w:pPr>
      <w:r>
        <w:rPr>
          <w:rFonts w:ascii="Times New Roman" w:hAnsi="Times New Roman" w:cs="Times New Roman"/>
          <w:b/>
          <w:sz w:val="32"/>
          <w:szCs w:val="32"/>
          <w:u w:val="single"/>
        </w:rPr>
        <w:t>Quotes:</w:t>
      </w:r>
    </w:p>
    <w:p w:rsidR="00AA02DC" w:rsidRDefault="00AA02DC" w:rsidP="000943CD">
      <w:pPr>
        <w:spacing w:line="240" w:lineRule="auto"/>
        <w:contextualSpacing/>
        <w:rPr>
          <w:rFonts w:ascii="Times New Roman" w:hAnsi="Times New Roman" w:cs="Times New Roman"/>
          <w:sz w:val="28"/>
          <w:szCs w:val="28"/>
        </w:rPr>
      </w:pPr>
    </w:p>
    <w:p w:rsidR="00E727A8" w:rsidRDefault="00E3016E" w:rsidP="00E727A8">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w:t>
      </w:r>
      <w:r w:rsidR="00E727A8">
        <w:rPr>
          <w:rFonts w:ascii="Times New Roman" w:hAnsi="Times New Roman" w:cs="Times New Roman"/>
          <w:sz w:val="28"/>
          <w:szCs w:val="28"/>
        </w:rPr>
        <w:t>Part of me…And what don’t we know about them” (56-57).</w:t>
      </w:r>
    </w:p>
    <w:p w:rsidR="00EC2C38" w:rsidRPr="00EC2C38" w:rsidRDefault="00022DBC" w:rsidP="00EC2C38">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It did not</w:t>
      </w:r>
      <w:r w:rsidR="003B1D91">
        <w:rPr>
          <w:rFonts w:ascii="Times New Roman" w:hAnsi="Times New Roman" w:cs="Times New Roman"/>
          <w:sz w:val="28"/>
          <w:szCs w:val="28"/>
        </w:rPr>
        <w:t xml:space="preserve"> matter how much money or materialistic things a person could receive, what Reyna really wanted was to be reunited with her parents</w:t>
      </w:r>
      <w:r w:rsidR="006162B8">
        <w:rPr>
          <w:rFonts w:ascii="Times New Roman" w:hAnsi="Times New Roman" w:cs="Times New Roman"/>
          <w:sz w:val="28"/>
          <w:szCs w:val="28"/>
        </w:rPr>
        <w:t xml:space="preserve">, to have </w:t>
      </w:r>
      <w:r w:rsidR="00EB21AD">
        <w:rPr>
          <w:rFonts w:ascii="Times New Roman" w:hAnsi="Times New Roman" w:cs="Times New Roman"/>
          <w:sz w:val="28"/>
          <w:szCs w:val="28"/>
        </w:rPr>
        <w:t xml:space="preserve">a </w:t>
      </w:r>
      <w:r w:rsidR="006162B8">
        <w:rPr>
          <w:rFonts w:ascii="Times New Roman" w:hAnsi="Times New Roman" w:cs="Times New Roman"/>
          <w:sz w:val="28"/>
          <w:szCs w:val="28"/>
        </w:rPr>
        <w:t>relationship with them</w:t>
      </w:r>
      <w:r>
        <w:rPr>
          <w:rFonts w:ascii="Times New Roman" w:hAnsi="Times New Roman" w:cs="Times New Roman"/>
          <w:sz w:val="28"/>
          <w:szCs w:val="28"/>
        </w:rPr>
        <w:t xml:space="preserve">. </w:t>
      </w:r>
      <w:r w:rsidR="003B1D91">
        <w:rPr>
          <w:rFonts w:ascii="Times New Roman" w:hAnsi="Times New Roman" w:cs="Times New Roman"/>
          <w:sz w:val="28"/>
          <w:szCs w:val="28"/>
        </w:rPr>
        <w:t>Because of</w:t>
      </w:r>
      <w:r w:rsidR="000648CF">
        <w:rPr>
          <w:rFonts w:ascii="Times New Roman" w:hAnsi="Times New Roman" w:cs="Times New Roman"/>
          <w:sz w:val="28"/>
          <w:szCs w:val="28"/>
        </w:rPr>
        <w:t xml:space="preserve"> t</w:t>
      </w:r>
      <w:r w:rsidR="006162B8">
        <w:rPr>
          <w:rFonts w:ascii="Times New Roman" w:hAnsi="Times New Roman" w:cs="Times New Roman"/>
          <w:sz w:val="28"/>
          <w:szCs w:val="28"/>
        </w:rPr>
        <w:t>he distance it causes her parents and her to become strangers to each other.</w:t>
      </w:r>
    </w:p>
    <w:p w:rsidR="00D50906" w:rsidRDefault="00D50906" w:rsidP="00D50906">
      <w:pPr>
        <w:spacing w:line="240" w:lineRule="auto"/>
        <w:rPr>
          <w:rFonts w:ascii="Times New Roman" w:hAnsi="Times New Roman" w:cs="Times New Roman"/>
          <w:sz w:val="28"/>
          <w:szCs w:val="28"/>
        </w:rPr>
      </w:pPr>
    </w:p>
    <w:p w:rsidR="00D50906" w:rsidRDefault="00BA6288" w:rsidP="00D50906">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“They won’t come back…to lessen the pain” (64).</w:t>
      </w:r>
    </w:p>
    <w:p w:rsidR="00BA6288" w:rsidRDefault="00BA6288" w:rsidP="00BA6288">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This highlights one of the fears that children who</w:t>
      </w:r>
      <w:r w:rsidR="00EB21AD">
        <w:rPr>
          <w:rFonts w:ascii="Times New Roman" w:hAnsi="Times New Roman" w:cs="Times New Roman"/>
          <w:sz w:val="28"/>
          <w:szCs w:val="28"/>
        </w:rPr>
        <w:t xml:space="preserve"> are left behind have to face. </w:t>
      </w:r>
      <w:r w:rsidR="00CE6DF8">
        <w:rPr>
          <w:rFonts w:ascii="Times New Roman" w:hAnsi="Times New Roman" w:cs="Times New Roman"/>
          <w:sz w:val="28"/>
          <w:szCs w:val="28"/>
        </w:rPr>
        <w:t>While they wait for their parents the c</w:t>
      </w:r>
      <w:r w:rsidR="00065015">
        <w:rPr>
          <w:rFonts w:ascii="Times New Roman" w:hAnsi="Times New Roman" w:cs="Times New Roman"/>
          <w:sz w:val="28"/>
          <w:szCs w:val="28"/>
        </w:rPr>
        <w:t>hildren</w:t>
      </w:r>
      <w:r w:rsidR="00CE6DF8">
        <w:rPr>
          <w:rFonts w:ascii="Times New Roman" w:hAnsi="Times New Roman" w:cs="Times New Roman"/>
          <w:sz w:val="28"/>
          <w:szCs w:val="28"/>
        </w:rPr>
        <w:t xml:space="preserve"> are</w:t>
      </w:r>
      <w:r w:rsidR="00065015">
        <w:rPr>
          <w:rFonts w:ascii="Times New Roman" w:hAnsi="Times New Roman" w:cs="Times New Roman"/>
          <w:sz w:val="28"/>
          <w:szCs w:val="28"/>
        </w:rPr>
        <w:t xml:space="preserve"> scared of becoming forgotten and abandoned. </w:t>
      </w:r>
      <w:r w:rsidR="009C166E">
        <w:rPr>
          <w:rFonts w:ascii="Times New Roman" w:hAnsi="Times New Roman" w:cs="Times New Roman"/>
          <w:sz w:val="28"/>
          <w:szCs w:val="28"/>
        </w:rPr>
        <w:t>Their insecurities leave them want</w:t>
      </w:r>
      <w:r w:rsidR="00CC78DF">
        <w:rPr>
          <w:rFonts w:ascii="Times New Roman" w:hAnsi="Times New Roman" w:cs="Times New Roman"/>
          <w:sz w:val="28"/>
          <w:szCs w:val="28"/>
        </w:rPr>
        <w:t xml:space="preserve">ing and missing </w:t>
      </w:r>
      <w:proofErr w:type="gramStart"/>
      <w:r w:rsidR="00CC78DF">
        <w:rPr>
          <w:rFonts w:ascii="Times New Roman" w:hAnsi="Times New Roman" w:cs="Times New Roman"/>
          <w:sz w:val="28"/>
          <w:szCs w:val="28"/>
        </w:rPr>
        <w:t>them</w:t>
      </w:r>
      <w:proofErr w:type="gramEnd"/>
      <w:r w:rsidR="00CC78DF">
        <w:rPr>
          <w:rFonts w:ascii="Times New Roman" w:hAnsi="Times New Roman" w:cs="Times New Roman"/>
          <w:sz w:val="28"/>
          <w:szCs w:val="28"/>
        </w:rPr>
        <w:t xml:space="preserve"> more as </w:t>
      </w:r>
      <w:r w:rsidR="009C166E">
        <w:rPr>
          <w:rFonts w:ascii="Times New Roman" w:hAnsi="Times New Roman" w:cs="Times New Roman"/>
          <w:sz w:val="28"/>
          <w:szCs w:val="28"/>
        </w:rPr>
        <w:t>the days go by.</w:t>
      </w:r>
    </w:p>
    <w:p w:rsidR="00964872" w:rsidRDefault="00964872" w:rsidP="00BA6288">
      <w:pPr>
        <w:pStyle w:val="ListParagraph"/>
        <w:spacing w:line="240" w:lineRule="auto"/>
        <w:rPr>
          <w:rFonts w:ascii="Times New Roman" w:hAnsi="Times New Roman" w:cs="Times New Roman"/>
          <w:sz w:val="28"/>
          <w:szCs w:val="28"/>
        </w:rPr>
      </w:pPr>
    </w:p>
    <w:p w:rsidR="009C166E" w:rsidRDefault="009C166E" w:rsidP="00BA6288">
      <w:pPr>
        <w:pStyle w:val="ListParagraph"/>
        <w:spacing w:line="240" w:lineRule="auto"/>
        <w:rPr>
          <w:rFonts w:ascii="Times New Roman" w:hAnsi="Times New Roman" w:cs="Times New Roman"/>
          <w:sz w:val="28"/>
          <w:szCs w:val="28"/>
        </w:rPr>
      </w:pPr>
    </w:p>
    <w:p w:rsidR="009C166E" w:rsidRDefault="001D09CA" w:rsidP="009C166E">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“As I showered…And I didn’t know him” (191).</w:t>
      </w:r>
    </w:p>
    <w:p w:rsidR="00ED321E" w:rsidRDefault="00ED321E" w:rsidP="00ED321E">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Even though Reyna now lives with her father, it is no different than living with a stranger. The many years apart has</w:t>
      </w:r>
      <w:r w:rsidR="007624EB">
        <w:rPr>
          <w:rFonts w:ascii="Times New Roman" w:hAnsi="Times New Roman" w:cs="Times New Roman"/>
          <w:sz w:val="28"/>
          <w:szCs w:val="28"/>
        </w:rPr>
        <w:t xml:space="preserve"> left a gaping hole between </w:t>
      </w:r>
      <w:r w:rsidR="00CE5950">
        <w:rPr>
          <w:rFonts w:ascii="Times New Roman" w:hAnsi="Times New Roman" w:cs="Times New Roman"/>
          <w:sz w:val="28"/>
          <w:szCs w:val="28"/>
        </w:rPr>
        <w:t>them. This scene highlight</w:t>
      </w:r>
      <w:r w:rsidR="00600E41">
        <w:rPr>
          <w:rFonts w:ascii="Times New Roman" w:hAnsi="Times New Roman" w:cs="Times New Roman"/>
          <w:sz w:val="28"/>
          <w:szCs w:val="28"/>
        </w:rPr>
        <w:t>s</w:t>
      </w:r>
      <w:r w:rsidR="00CE5950">
        <w:rPr>
          <w:rFonts w:ascii="Times New Roman" w:hAnsi="Times New Roman" w:cs="Times New Roman"/>
          <w:sz w:val="28"/>
          <w:szCs w:val="28"/>
        </w:rPr>
        <w:t xml:space="preserve"> another one of the struggle that immigrant families struggle with</w:t>
      </w:r>
      <w:r w:rsidR="00545347">
        <w:rPr>
          <w:rFonts w:ascii="Times New Roman" w:hAnsi="Times New Roman" w:cs="Times New Roman"/>
          <w:sz w:val="28"/>
          <w:szCs w:val="28"/>
        </w:rPr>
        <w:t>; b</w:t>
      </w:r>
      <w:r w:rsidR="007D4A79">
        <w:rPr>
          <w:rFonts w:ascii="Times New Roman" w:hAnsi="Times New Roman" w:cs="Times New Roman"/>
          <w:sz w:val="28"/>
          <w:szCs w:val="28"/>
        </w:rPr>
        <w:t>oth parents</w:t>
      </w:r>
      <w:r w:rsidR="00600E41">
        <w:rPr>
          <w:rFonts w:ascii="Times New Roman" w:hAnsi="Times New Roman" w:cs="Times New Roman"/>
          <w:sz w:val="28"/>
          <w:szCs w:val="28"/>
        </w:rPr>
        <w:t xml:space="preserve"> and children have a hard time understanding each other</w:t>
      </w:r>
      <w:r w:rsidR="007D4A79">
        <w:rPr>
          <w:rFonts w:ascii="Times New Roman" w:hAnsi="Times New Roman" w:cs="Times New Roman"/>
          <w:sz w:val="28"/>
          <w:szCs w:val="28"/>
        </w:rPr>
        <w:t xml:space="preserve"> until they lea</w:t>
      </w:r>
      <w:r w:rsidR="00545347">
        <w:rPr>
          <w:rFonts w:ascii="Times New Roman" w:hAnsi="Times New Roman" w:cs="Times New Roman"/>
          <w:sz w:val="28"/>
          <w:szCs w:val="28"/>
        </w:rPr>
        <w:t>r</w:t>
      </w:r>
      <w:r w:rsidR="007D4A79">
        <w:rPr>
          <w:rFonts w:ascii="Times New Roman" w:hAnsi="Times New Roman" w:cs="Times New Roman"/>
          <w:sz w:val="28"/>
          <w:szCs w:val="28"/>
        </w:rPr>
        <w:t>n to find a middle ground.</w:t>
      </w:r>
    </w:p>
    <w:p w:rsidR="0084791F" w:rsidRDefault="0084791F" w:rsidP="00ED321E">
      <w:pPr>
        <w:pStyle w:val="ListParagraph"/>
        <w:spacing w:line="240" w:lineRule="auto"/>
        <w:rPr>
          <w:rFonts w:ascii="Times New Roman" w:hAnsi="Times New Roman" w:cs="Times New Roman"/>
          <w:sz w:val="28"/>
          <w:szCs w:val="28"/>
        </w:rPr>
      </w:pPr>
    </w:p>
    <w:p w:rsidR="0084791F" w:rsidRDefault="0084791F" w:rsidP="00FA7C34">
      <w:pPr>
        <w:pStyle w:val="ListParagraph"/>
        <w:spacing w:line="240" w:lineRule="auto"/>
        <w:rPr>
          <w:rFonts w:ascii="Times New Roman" w:hAnsi="Times New Roman" w:cs="Times New Roman"/>
          <w:sz w:val="28"/>
          <w:szCs w:val="28"/>
        </w:rPr>
      </w:pPr>
    </w:p>
    <w:p w:rsidR="00964872" w:rsidRDefault="00964872" w:rsidP="00FA7C34">
      <w:pPr>
        <w:pStyle w:val="ListParagraph"/>
        <w:spacing w:line="240" w:lineRule="auto"/>
        <w:rPr>
          <w:rFonts w:ascii="Times New Roman" w:hAnsi="Times New Roman" w:cs="Times New Roman"/>
          <w:sz w:val="28"/>
          <w:szCs w:val="28"/>
        </w:rPr>
      </w:pPr>
    </w:p>
    <w:p w:rsidR="00F200AD" w:rsidRDefault="00F200AD" w:rsidP="00FA7C34">
      <w:pPr>
        <w:pStyle w:val="ListParagraph"/>
        <w:spacing w:line="240" w:lineRule="auto"/>
        <w:rPr>
          <w:rFonts w:ascii="Times New Roman" w:hAnsi="Times New Roman" w:cs="Times New Roman"/>
          <w:b/>
          <w:sz w:val="32"/>
          <w:szCs w:val="32"/>
          <w:u w:val="single"/>
        </w:rPr>
      </w:pPr>
      <w:proofErr w:type="gramStart"/>
      <w:r>
        <w:rPr>
          <w:rFonts w:ascii="Times New Roman" w:hAnsi="Times New Roman" w:cs="Times New Roman"/>
          <w:b/>
          <w:sz w:val="32"/>
          <w:szCs w:val="32"/>
          <w:u w:val="single"/>
        </w:rPr>
        <w:lastRenderedPageBreak/>
        <w:t>Author’s</w:t>
      </w:r>
      <w:proofErr w:type="gramEnd"/>
      <w:r>
        <w:rPr>
          <w:rFonts w:ascii="Times New Roman" w:hAnsi="Times New Roman" w:cs="Times New Roman"/>
          <w:b/>
          <w:sz w:val="32"/>
          <w:szCs w:val="32"/>
          <w:u w:val="single"/>
        </w:rPr>
        <w:t xml:space="preserve"> Bibliography:</w:t>
      </w:r>
    </w:p>
    <w:p w:rsidR="00F200AD" w:rsidRDefault="00F200AD" w:rsidP="00FA7C34">
      <w:pPr>
        <w:pStyle w:val="ListParagraph"/>
        <w:spacing w:line="240" w:lineRule="auto"/>
        <w:rPr>
          <w:rFonts w:ascii="Times New Roman" w:hAnsi="Times New Roman" w:cs="Times New Roman"/>
          <w:b/>
          <w:sz w:val="32"/>
          <w:szCs w:val="32"/>
          <w:u w:val="single"/>
        </w:rPr>
      </w:pPr>
    </w:p>
    <w:p w:rsidR="00F200AD" w:rsidRDefault="00E33E4C" w:rsidP="00FA7C34">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Grande’s style of writing is straightforward in the way she explains how the young version of her felt and thought throughout the book. She even italicizes some of the parts in the book that are important to her, and should be important to the reader. This is not just a story about an immigrant family who moves to America; the text focuses on the relationships between Grande and her family. This book falls into the category about real-life experiences because even in the book Grande mentions that 80% of immigrant children </w:t>
      </w:r>
      <w:proofErr w:type="gramStart"/>
      <w:r>
        <w:rPr>
          <w:rFonts w:ascii="Times New Roman" w:hAnsi="Times New Roman" w:cs="Times New Roman"/>
          <w:sz w:val="28"/>
          <w:szCs w:val="28"/>
        </w:rPr>
        <w:t>are separated</w:t>
      </w:r>
      <w:proofErr w:type="gramEnd"/>
      <w:r>
        <w:rPr>
          <w:rFonts w:ascii="Times New Roman" w:hAnsi="Times New Roman" w:cs="Times New Roman"/>
          <w:sz w:val="28"/>
          <w:szCs w:val="28"/>
        </w:rPr>
        <w:t xml:space="preserve"> from th</w:t>
      </w:r>
      <w:r w:rsidR="00574667">
        <w:rPr>
          <w:rFonts w:ascii="Times New Roman" w:hAnsi="Times New Roman" w:cs="Times New Roman"/>
          <w:sz w:val="28"/>
          <w:szCs w:val="28"/>
        </w:rPr>
        <w:t>eir parents for some time. T</w:t>
      </w:r>
      <w:r>
        <w:rPr>
          <w:rFonts w:ascii="Times New Roman" w:hAnsi="Times New Roman" w:cs="Times New Roman"/>
          <w:sz w:val="28"/>
          <w:szCs w:val="28"/>
        </w:rPr>
        <w:t>his book shed light on the struggles that some immigrants famili</w:t>
      </w:r>
      <w:r w:rsidR="00574667">
        <w:rPr>
          <w:rFonts w:ascii="Times New Roman" w:hAnsi="Times New Roman" w:cs="Times New Roman"/>
          <w:sz w:val="28"/>
          <w:szCs w:val="28"/>
        </w:rPr>
        <w:t>es have with the relationships they have towards family members.</w:t>
      </w:r>
    </w:p>
    <w:p w:rsidR="00574667" w:rsidRPr="00F200AD" w:rsidRDefault="00574667" w:rsidP="00FA7C34">
      <w:pPr>
        <w:pStyle w:val="ListParagraph"/>
        <w:spacing w:line="240" w:lineRule="auto"/>
        <w:rPr>
          <w:rFonts w:ascii="Times New Roman" w:hAnsi="Times New Roman" w:cs="Times New Roman"/>
          <w:sz w:val="28"/>
          <w:szCs w:val="28"/>
        </w:rPr>
      </w:pPr>
      <w:bookmarkStart w:id="0" w:name="_GoBack"/>
      <w:bookmarkEnd w:id="0"/>
    </w:p>
    <w:p w:rsidR="00FA7C34" w:rsidRDefault="00FA7C34" w:rsidP="00FA7C34">
      <w:pPr>
        <w:pStyle w:val="ListParagraph"/>
        <w:spacing w:line="240" w:lineRule="auto"/>
        <w:rPr>
          <w:rFonts w:ascii="Times New Roman" w:hAnsi="Times New Roman" w:cs="Times New Roman"/>
          <w:sz w:val="28"/>
          <w:szCs w:val="28"/>
        </w:rPr>
      </w:pPr>
      <w:r>
        <w:rPr>
          <w:rFonts w:ascii="Times New Roman" w:hAnsi="Times New Roman" w:cs="Times New Roman"/>
          <w:b/>
          <w:sz w:val="32"/>
          <w:szCs w:val="32"/>
          <w:u w:val="single"/>
        </w:rPr>
        <w:t>Text Complexity:</w:t>
      </w:r>
    </w:p>
    <w:p w:rsidR="00FA7C34" w:rsidRDefault="00FA7C34" w:rsidP="00FA7C34">
      <w:pPr>
        <w:pStyle w:val="ListParagraph"/>
        <w:spacing w:line="240" w:lineRule="auto"/>
        <w:rPr>
          <w:rFonts w:ascii="Times New Roman" w:hAnsi="Times New Roman" w:cs="Times New Roman"/>
          <w:sz w:val="28"/>
          <w:szCs w:val="28"/>
        </w:rPr>
      </w:pPr>
    </w:p>
    <w:p w:rsidR="00FA7C34" w:rsidRDefault="00FA7C34" w:rsidP="00FA7C34">
      <w:pPr>
        <w:pStyle w:val="ListParagraph"/>
        <w:spacing w:line="240" w:lineRule="auto"/>
        <w:rPr>
          <w:rFonts w:ascii="Times New Roman" w:hAnsi="Times New Roman" w:cs="Times New Roman"/>
          <w:sz w:val="28"/>
          <w:szCs w:val="28"/>
        </w:rPr>
      </w:pPr>
      <w:r>
        <w:rPr>
          <w:rFonts w:ascii="Times New Roman" w:hAnsi="Times New Roman" w:cs="Times New Roman"/>
          <w:i/>
          <w:sz w:val="28"/>
          <w:szCs w:val="28"/>
        </w:rPr>
        <w:t xml:space="preserve">The Distance </w:t>
      </w:r>
      <w:proofErr w:type="gramStart"/>
      <w:r>
        <w:rPr>
          <w:rFonts w:ascii="Times New Roman" w:hAnsi="Times New Roman" w:cs="Times New Roman"/>
          <w:i/>
          <w:sz w:val="28"/>
          <w:szCs w:val="28"/>
        </w:rPr>
        <w:t>Between</w:t>
      </w:r>
      <w:proofErr w:type="gramEnd"/>
      <w:r>
        <w:rPr>
          <w:rFonts w:ascii="Times New Roman" w:hAnsi="Times New Roman" w:cs="Times New Roman"/>
          <w:i/>
          <w:sz w:val="28"/>
          <w:szCs w:val="28"/>
        </w:rPr>
        <w:t xml:space="preserve"> Us</w:t>
      </w:r>
      <w:r>
        <w:rPr>
          <w:rFonts w:ascii="Times New Roman" w:hAnsi="Times New Roman" w:cs="Times New Roman"/>
          <w:sz w:val="28"/>
          <w:szCs w:val="28"/>
        </w:rPr>
        <w:t xml:space="preserve"> </w:t>
      </w:r>
      <w:r w:rsidR="00701EF2">
        <w:rPr>
          <w:rFonts w:ascii="Times New Roman" w:hAnsi="Times New Roman" w:cs="Times New Roman"/>
          <w:sz w:val="28"/>
          <w:szCs w:val="28"/>
        </w:rPr>
        <w:t xml:space="preserve">has a page count of 322 pages and </w:t>
      </w:r>
      <w:r w:rsidR="00F415E4">
        <w:rPr>
          <w:rFonts w:ascii="Times New Roman" w:hAnsi="Times New Roman" w:cs="Times New Roman"/>
          <w:sz w:val="28"/>
          <w:szCs w:val="28"/>
        </w:rPr>
        <w:t xml:space="preserve">has </w:t>
      </w:r>
      <w:r w:rsidR="00701EF2">
        <w:rPr>
          <w:rFonts w:ascii="Times New Roman" w:hAnsi="Times New Roman" w:cs="Times New Roman"/>
          <w:sz w:val="28"/>
          <w:szCs w:val="28"/>
        </w:rPr>
        <w:t xml:space="preserve">an </w:t>
      </w:r>
      <w:r w:rsidR="004F6FE4">
        <w:rPr>
          <w:rFonts w:ascii="Times New Roman" w:hAnsi="Times New Roman" w:cs="Times New Roman"/>
          <w:sz w:val="28"/>
          <w:szCs w:val="28"/>
        </w:rPr>
        <w:t xml:space="preserve">Lexile </w:t>
      </w:r>
      <w:r w:rsidR="00701EF2">
        <w:rPr>
          <w:rFonts w:ascii="Times New Roman" w:hAnsi="Times New Roman" w:cs="Times New Roman"/>
          <w:sz w:val="28"/>
          <w:szCs w:val="28"/>
        </w:rPr>
        <w:t>level</w:t>
      </w:r>
      <w:r w:rsidR="004F6FE4">
        <w:rPr>
          <w:rFonts w:ascii="Times New Roman" w:hAnsi="Times New Roman" w:cs="Times New Roman"/>
          <w:sz w:val="28"/>
          <w:szCs w:val="28"/>
        </w:rPr>
        <w:t xml:space="preserve"> of 780L </w:t>
      </w:r>
      <w:r w:rsidR="00701EF2">
        <w:rPr>
          <w:rFonts w:ascii="Times New Roman" w:hAnsi="Times New Roman" w:cs="Times New Roman"/>
          <w:sz w:val="28"/>
          <w:szCs w:val="28"/>
        </w:rPr>
        <w:t>which means that the book is suitable for readers</w:t>
      </w:r>
      <w:r w:rsidR="00F415E4">
        <w:rPr>
          <w:rFonts w:ascii="Times New Roman" w:hAnsi="Times New Roman" w:cs="Times New Roman"/>
          <w:sz w:val="28"/>
          <w:szCs w:val="28"/>
        </w:rPr>
        <w:t xml:space="preserve"> between the ages of </w:t>
      </w:r>
      <w:r w:rsidR="004F6FE4">
        <w:rPr>
          <w:rFonts w:ascii="Times New Roman" w:hAnsi="Times New Roman" w:cs="Times New Roman"/>
          <w:sz w:val="28"/>
          <w:szCs w:val="28"/>
        </w:rPr>
        <w:t>8-12</w:t>
      </w:r>
      <w:r w:rsidR="00F415E4">
        <w:rPr>
          <w:rFonts w:ascii="Times New Roman" w:hAnsi="Times New Roman" w:cs="Times New Roman"/>
          <w:sz w:val="28"/>
          <w:szCs w:val="28"/>
        </w:rPr>
        <w:t>. However,</w:t>
      </w:r>
      <w:r w:rsidR="00A671E9">
        <w:rPr>
          <w:rFonts w:ascii="Times New Roman" w:hAnsi="Times New Roman" w:cs="Times New Roman"/>
          <w:sz w:val="28"/>
          <w:szCs w:val="28"/>
        </w:rPr>
        <w:t xml:space="preserve"> I believe the book is more suitable for</w:t>
      </w:r>
      <w:r w:rsidR="00AF615C">
        <w:rPr>
          <w:rFonts w:ascii="Times New Roman" w:hAnsi="Times New Roman" w:cs="Times New Roman"/>
          <w:sz w:val="28"/>
          <w:szCs w:val="28"/>
        </w:rPr>
        <w:t xml:space="preserve"> students between the </w:t>
      </w:r>
      <w:r w:rsidR="00F11A06">
        <w:rPr>
          <w:rFonts w:ascii="Times New Roman" w:hAnsi="Times New Roman" w:cs="Times New Roman"/>
          <w:sz w:val="28"/>
          <w:szCs w:val="28"/>
        </w:rPr>
        <w:t>ages</w:t>
      </w:r>
      <w:r w:rsidR="00111F4D">
        <w:rPr>
          <w:rFonts w:ascii="Times New Roman" w:hAnsi="Times New Roman" w:cs="Times New Roman"/>
          <w:sz w:val="28"/>
          <w:szCs w:val="28"/>
        </w:rPr>
        <w:t xml:space="preserve"> of 13</w:t>
      </w:r>
      <w:r w:rsidR="004F6FE4">
        <w:rPr>
          <w:rFonts w:ascii="Times New Roman" w:hAnsi="Times New Roman" w:cs="Times New Roman"/>
          <w:sz w:val="28"/>
          <w:szCs w:val="28"/>
        </w:rPr>
        <w:t>-16</w:t>
      </w:r>
      <w:r w:rsidR="00F11A06">
        <w:rPr>
          <w:rFonts w:ascii="Times New Roman" w:hAnsi="Times New Roman" w:cs="Times New Roman"/>
          <w:sz w:val="28"/>
          <w:szCs w:val="28"/>
        </w:rPr>
        <w:t xml:space="preserve">. The book is straightforward and explains </w:t>
      </w:r>
      <w:r w:rsidR="00693412">
        <w:rPr>
          <w:rFonts w:ascii="Times New Roman" w:hAnsi="Times New Roman" w:cs="Times New Roman"/>
          <w:sz w:val="28"/>
          <w:szCs w:val="28"/>
        </w:rPr>
        <w:t xml:space="preserve">clearly </w:t>
      </w:r>
      <w:r w:rsidR="00893449">
        <w:rPr>
          <w:rFonts w:ascii="Times New Roman" w:hAnsi="Times New Roman" w:cs="Times New Roman"/>
          <w:sz w:val="28"/>
          <w:szCs w:val="28"/>
        </w:rPr>
        <w:t>why a chara</w:t>
      </w:r>
      <w:r w:rsidR="00693412">
        <w:rPr>
          <w:rFonts w:ascii="Times New Roman" w:hAnsi="Times New Roman" w:cs="Times New Roman"/>
          <w:sz w:val="28"/>
          <w:szCs w:val="28"/>
        </w:rPr>
        <w:t>cter feels a certain way. Also some of the sentences th</w:t>
      </w:r>
      <w:r w:rsidR="00FE658C">
        <w:rPr>
          <w:rFonts w:ascii="Times New Roman" w:hAnsi="Times New Roman" w:cs="Times New Roman"/>
          <w:sz w:val="28"/>
          <w:szCs w:val="28"/>
        </w:rPr>
        <w:t xml:space="preserve">at are italicized show they are </w:t>
      </w:r>
      <w:r w:rsidR="00426B97">
        <w:rPr>
          <w:rFonts w:ascii="Times New Roman" w:hAnsi="Times New Roman" w:cs="Times New Roman"/>
          <w:sz w:val="28"/>
          <w:szCs w:val="28"/>
        </w:rPr>
        <w:t xml:space="preserve">important to the author, to remind the reader to </w:t>
      </w:r>
      <w:r w:rsidR="00FE658C">
        <w:rPr>
          <w:rFonts w:ascii="Times New Roman" w:hAnsi="Times New Roman" w:cs="Times New Roman"/>
          <w:sz w:val="28"/>
          <w:szCs w:val="28"/>
        </w:rPr>
        <w:t xml:space="preserve">remember them. </w:t>
      </w:r>
      <w:r w:rsidR="00426B97">
        <w:rPr>
          <w:rFonts w:ascii="Times New Roman" w:hAnsi="Times New Roman" w:cs="Times New Roman"/>
          <w:sz w:val="28"/>
          <w:szCs w:val="28"/>
        </w:rPr>
        <w:t xml:space="preserve">Although the book is straightforward </w:t>
      </w:r>
      <w:r w:rsidR="009A0DEE">
        <w:rPr>
          <w:rFonts w:ascii="Times New Roman" w:hAnsi="Times New Roman" w:cs="Times New Roman"/>
          <w:sz w:val="28"/>
          <w:szCs w:val="28"/>
        </w:rPr>
        <w:t xml:space="preserve">there are some words and phrases that are in Spanish which could </w:t>
      </w:r>
      <w:r w:rsidR="00111F4D">
        <w:rPr>
          <w:rFonts w:ascii="Times New Roman" w:hAnsi="Times New Roman" w:cs="Times New Roman"/>
          <w:sz w:val="28"/>
          <w:szCs w:val="28"/>
        </w:rPr>
        <w:t xml:space="preserve">be confusing to children younger than 13, there is </w:t>
      </w:r>
      <w:r w:rsidR="004F6FE4">
        <w:rPr>
          <w:rFonts w:ascii="Times New Roman" w:hAnsi="Times New Roman" w:cs="Times New Roman"/>
          <w:sz w:val="28"/>
          <w:szCs w:val="28"/>
        </w:rPr>
        <w:t xml:space="preserve">also </w:t>
      </w:r>
      <w:r w:rsidR="00111F4D">
        <w:rPr>
          <w:rFonts w:ascii="Times New Roman" w:hAnsi="Times New Roman" w:cs="Times New Roman"/>
          <w:sz w:val="28"/>
          <w:szCs w:val="28"/>
        </w:rPr>
        <w:t>some sexual content an</w:t>
      </w:r>
      <w:r w:rsidR="004F6FE4">
        <w:rPr>
          <w:rFonts w:ascii="Times New Roman" w:hAnsi="Times New Roman" w:cs="Times New Roman"/>
          <w:sz w:val="28"/>
          <w:szCs w:val="28"/>
        </w:rPr>
        <w:t>d physical abuse</w:t>
      </w:r>
      <w:r w:rsidR="00111F4D">
        <w:rPr>
          <w:rFonts w:ascii="Times New Roman" w:hAnsi="Times New Roman" w:cs="Times New Roman"/>
          <w:sz w:val="28"/>
          <w:szCs w:val="28"/>
        </w:rPr>
        <w:t>, but I do know there is a young reader’s edition as well</w:t>
      </w:r>
      <w:r w:rsidR="0084791F">
        <w:rPr>
          <w:rFonts w:ascii="Times New Roman" w:hAnsi="Times New Roman" w:cs="Times New Roman"/>
          <w:sz w:val="28"/>
          <w:szCs w:val="28"/>
        </w:rPr>
        <w:t xml:space="preserve"> that might be more suitable for younger children.</w:t>
      </w:r>
    </w:p>
    <w:p w:rsidR="00964872" w:rsidRDefault="00964872" w:rsidP="00FA7C34">
      <w:pPr>
        <w:pStyle w:val="ListParagraph"/>
        <w:spacing w:line="240" w:lineRule="auto"/>
        <w:rPr>
          <w:rFonts w:ascii="Times New Roman" w:hAnsi="Times New Roman" w:cs="Times New Roman"/>
          <w:sz w:val="28"/>
          <w:szCs w:val="28"/>
        </w:rPr>
      </w:pPr>
    </w:p>
    <w:p w:rsidR="00964872" w:rsidRDefault="00964872" w:rsidP="00FA7C34">
      <w:pPr>
        <w:pStyle w:val="ListParagraph"/>
        <w:spacing w:line="240" w:lineRule="auto"/>
        <w:rPr>
          <w:rFonts w:ascii="Times New Roman" w:hAnsi="Times New Roman" w:cs="Times New Roman"/>
          <w:sz w:val="28"/>
          <w:szCs w:val="28"/>
        </w:rPr>
      </w:pPr>
    </w:p>
    <w:p w:rsidR="00964872" w:rsidRDefault="0046183A" w:rsidP="00FA7C34">
      <w:pPr>
        <w:pStyle w:val="ListParagraph"/>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Why </w:t>
      </w:r>
      <w:proofErr w:type="gramStart"/>
      <w:r>
        <w:rPr>
          <w:rFonts w:ascii="Times New Roman" w:hAnsi="Times New Roman" w:cs="Times New Roman"/>
          <w:b/>
          <w:sz w:val="28"/>
          <w:szCs w:val="28"/>
          <w:u w:val="single"/>
        </w:rPr>
        <w:t>We</w:t>
      </w:r>
      <w:proofErr w:type="gramEnd"/>
      <w:r>
        <w:rPr>
          <w:rFonts w:ascii="Times New Roman" w:hAnsi="Times New Roman" w:cs="Times New Roman"/>
          <w:b/>
          <w:sz w:val="28"/>
          <w:szCs w:val="28"/>
          <w:u w:val="single"/>
        </w:rPr>
        <w:t xml:space="preserve"> should give </w:t>
      </w:r>
      <w:r w:rsidRPr="0046183A">
        <w:rPr>
          <w:rFonts w:ascii="Times New Roman" w:hAnsi="Times New Roman" w:cs="Times New Roman"/>
          <w:b/>
          <w:sz w:val="28"/>
          <w:szCs w:val="28"/>
          <w:u w:val="single"/>
        </w:rPr>
        <w:t>this book to teens:</w:t>
      </w:r>
    </w:p>
    <w:p w:rsidR="0046183A" w:rsidRDefault="0046183A" w:rsidP="00FA7C34">
      <w:pPr>
        <w:pStyle w:val="ListParagraph"/>
        <w:spacing w:line="240" w:lineRule="auto"/>
        <w:rPr>
          <w:rFonts w:ascii="Times New Roman" w:hAnsi="Times New Roman" w:cs="Times New Roman"/>
          <w:sz w:val="28"/>
          <w:szCs w:val="28"/>
        </w:rPr>
      </w:pPr>
    </w:p>
    <w:p w:rsidR="00AA30F7" w:rsidRPr="00AA30F7" w:rsidRDefault="0005163E" w:rsidP="00AA30F7">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Show</w:t>
      </w:r>
      <w:r w:rsidR="00AA30F7">
        <w:rPr>
          <w:rFonts w:ascii="Times New Roman" w:hAnsi="Times New Roman" w:cs="Times New Roman"/>
          <w:sz w:val="28"/>
          <w:szCs w:val="28"/>
        </w:rPr>
        <w:t xml:space="preserve"> teens</w:t>
      </w:r>
      <w:r w:rsidR="004F65EC">
        <w:rPr>
          <w:rFonts w:ascii="Times New Roman" w:hAnsi="Times New Roman" w:cs="Times New Roman"/>
          <w:sz w:val="28"/>
          <w:szCs w:val="28"/>
        </w:rPr>
        <w:t xml:space="preserve"> how co</w:t>
      </w:r>
      <w:r w:rsidR="00AA30F7">
        <w:rPr>
          <w:rFonts w:ascii="Times New Roman" w:hAnsi="Times New Roman" w:cs="Times New Roman"/>
          <w:sz w:val="28"/>
          <w:szCs w:val="28"/>
        </w:rPr>
        <w:t xml:space="preserve">mplex relationships with others, </w:t>
      </w:r>
      <w:r w:rsidR="004F65EC">
        <w:rPr>
          <w:rFonts w:ascii="Times New Roman" w:hAnsi="Times New Roman" w:cs="Times New Roman"/>
          <w:sz w:val="28"/>
          <w:szCs w:val="28"/>
        </w:rPr>
        <w:t>even those who are supposed to be close to you (family) can sometimes be difficult.</w:t>
      </w:r>
    </w:p>
    <w:p w:rsidR="00557C75" w:rsidRDefault="00557C75" w:rsidP="00557C75">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Teaches teens that no matter how hard things are, with perseverance you can reach any goal.</w:t>
      </w:r>
    </w:p>
    <w:p w:rsidR="004F65EC" w:rsidRDefault="005E40BF" w:rsidP="00557C75">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Teaches the</w:t>
      </w:r>
      <w:r w:rsidR="00E545DB">
        <w:rPr>
          <w:rFonts w:ascii="Times New Roman" w:hAnsi="Times New Roman" w:cs="Times New Roman"/>
          <w:sz w:val="28"/>
          <w:szCs w:val="28"/>
        </w:rPr>
        <w:t xml:space="preserve"> importance of choice, to think ahead in the future, not just for now.</w:t>
      </w:r>
    </w:p>
    <w:p w:rsidR="00E545DB" w:rsidRPr="00557C75" w:rsidRDefault="006941DD" w:rsidP="00557C75">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Show </w:t>
      </w:r>
      <w:r w:rsidR="005E40BF">
        <w:rPr>
          <w:rFonts w:ascii="Times New Roman" w:hAnsi="Times New Roman" w:cs="Times New Roman"/>
          <w:sz w:val="28"/>
          <w:szCs w:val="28"/>
        </w:rPr>
        <w:t xml:space="preserve">the </w:t>
      </w:r>
      <w:r>
        <w:rPr>
          <w:rFonts w:ascii="Times New Roman" w:hAnsi="Times New Roman" w:cs="Times New Roman"/>
          <w:sz w:val="28"/>
          <w:szCs w:val="28"/>
        </w:rPr>
        <w:t xml:space="preserve">positive </w:t>
      </w:r>
      <w:r w:rsidR="005E40BF">
        <w:rPr>
          <w:rFonts w:ascii="Times New Roman" w:hAnsi="Times New Roman" w:cs="Times New Roman"/>
          <w:sz w:val="28"/>
          <w:szCs w:val="28"/>
        </w:rPr>
        <w:t>possibilities of letting go and moving on; forgiveness.</w:t>
      </w:r>
    </w:p>
    <w:p w:rsidR="0084791F" w:rsidRDefault="0084791F" w:rsidP="00FA7C34">
      <w:pPr>
        <w:pStyle w:val="ListParagraph"/>
        <w:spacing w:line="240" w:lineRule="auto"/>
        <w:rPr>
          <w:rFonts w:ascii="Times New Roman" w:hAnsi="Times New Roman" w:cs="Times New Roman"/>
          <w:sz w:val="28"/>
          <w:szCs w:val="28"/>
        </w:rPr>
      </w:pPr>
    </w:p>
    <w:p w:rsidR="0084791F" w:rsidRPr="00FA7C34" w:rsidRDefault="0084791F" w:rsidP="00FA7C34">
      <w:pPr>
        <w:pStyle w:val="ListParagraph"/>
        <w:spacing w:line="240" w:lineRule="auto"/>
        <w:rPr>
          <w:rFonts w:ascii="Times New Roman" w:hAnsi="Times New Roman" w:cs="Times New Roman"/>
          <w:sz w:val="28"/>
          <w:szCs w:val="28"/>
        </w:rPr>
      </w:pPr>
    </w:p>
    <w:p w:rsidR="00377F78" w:rsidRDefault="00377F78" w:rsidP="00ED321E">
      <w:pPr>
        <w:pStyle w:val="ListParagraph"/>
        <w:spacing w:line="240" w:lineRule="auto"/>
        <w:rPr>
          <w:rFonts w:ascii="Times New Roman" w:hAnsi="Times New Roman" w:cs="Times New Roman"/>
          <w:b/>
          <w:sz w:val="32"/>
          <w:szCs w:val="32"/>
          <w:u w:val="single"/>
        </w:rPr>
      </w:pPr>
    </w:p>
    <w:p w:rsidR="00377F78" w:rsidRPr="00377F78" w:rsidRDefault="00377F78" w:rsidP="00ED321E">
      <w:pPr>
        <w:pStyle w:val="ListParagraph"/>
        <w:spacing w:line="240" w:lineRule="auto"/>
        <w:rPr>
          <w:rFonts w:ascii="Times New Roman" w:hAnsi="Times New Roman" w:cs="Times New Roman"/>
          <w:sz w:val="28"/>
          <w:szCs w:val="28"/>
        </w:rPr>
      </w:pPr>
    </w:p>
    <w:p w:rsidR="00D50906" w:rsidRPr="00AA02DC" w:rsidRDefault="00D50906" w:rsidP="000943CD">
      <w:pPr>
        <w:spacing w:line="240" w:lineRule="auto"/>
        <w:contextualSpacing/>
        <w:rPr>
          <w:rFonts w:ascii="Times New Roman" w:hAnsi="Times New Roman" w:cs="Times New Roman"/>
          <w:sz w:val="28"/>
          <w:szCs w:val="28"/>
        </w:rPr>
      </w:pPr>
    </w:p>
    <w:p w:rsidR="000943CD" w:rsidRPr="000943CD" w:rsidRDefault="00C431B9" w:rsidP="007B1E93">
      <w:pP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CC173E" w:rsidRPr="0073606D" w:rsidRDefault="00CC173E" w:rsidP="0073606D">
      <w:pPr>
        <w:jc w:val="center"/>
        <w:rPr>
          <w:rFonts w:ascii="Times New Roman" w:hAnsi="Times New Roman" w:cs="Times New Roman"/>
          <w:b/>
          <w:i/>
          <w:sz w:val="36"/>
          <w:szCs w:val="36"/>
        </w:rPr>
      </w:pPr>
    </w:p>
    <w:sectPr w:rsidR="00CC173E" w:rsidRPr="0073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7EC9"/>
    <w:multiLevelType w:val="hybridMultilevel"/>
    <w:tmpl w:val="24983C5C"/>
    <w:lvl w:ilvl="0" w:tplc="06BC9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22816"/>
    <w:multiLevelType w:val="hybridMultilevel"/>
    <w:tmpl w:val="F55E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6D"/>
    <w:rsid w:val="00022DBC"/>
    <w:rsid w:val="00042F21"/>
    <w:rsid w:val="0005163E"/>
    <w:rsid w:val="000648CF"/>
    <w:rsid w:val="00065015"/>
    <w:rsid w:val="000943CD"/>
    <w:rsid w:val="000D5C33"/>
    <w:rsid w:val="00111F4D"/>
    <w:rsid w:val="0018435B"/>
    <w:rsid w:val="001B2132"/>
    <w:rsid w:val="001C5D21"/>
    <w:rsid w:val="001D09CA"/>
    <w:rsid w:val="001D19F3"/>
    <w:rsid w:val="001D576C"/>
    <w:rsid w:val="002069A0"/>
    <w:rsid w:val="00297D09"/>
    <w:rsid w:val="002C31D5"/>
    <w:rsid w:val="00366454"/>
    <w:rsid w:val="00377F78"/>
    <w:rsid w:val="00394213"/>
    <w:rsid w:val="003B1D91"/>
    <w:rsid w:val="003C799B"/>
    <w:rsid w:val="004110EE"/>
    <w:rsid w:val="00416300"/>
    <w:rsid w:val="00426B97"/>
    <w:rsid w:val="0046183A"/>
    <w:rsid w:val="004814A2"/>
    <w:rsid w:val="004F65EC"/>
    <w:rsid w:val="004F6FE4"/>
    <w:rsid w:val="00521C3D"/>
    <w:rsid w:val="00524ED1"/>
    <w:rsid w:val="00545347"/>
    <w:rsid w:val="00557C75"/>
    <w:rsid w:val="00574667"/>
    <w:rsid w:val="005D3457"/>
    <w:rsid w:val="005E40BF"/>
    <w:rsid w:val="00600E41"/>
    <w:rsid w:val="00610FE2"/>
    <w:rsid w:val="006162B8"/>
    <w:rsid w:val="00693412"/>
    <w:rsid w:val="006941DD"/>
    <w:rsid w:val="006C01DC"/>
    <w:rsid w:val="00701EF2"/>
    <w:rsid w:val="0073606D"/>
    <w:rsid w:val="007624EB"/>
    <w:rsid w:val="0077317E"/>
    <w:rsid w:val="007B1E93"/>
    <w:rsid w:val="007B565E"/>
    <w:rsid w:val="007D4A79"/>
    <w:rsid w:val="007E4013"/>
    <w:rsid w:val="00846403"/>
    <w:rsid w:val="0084791F"/>
    <w:rsid w:val="00893449"/>
    <w:rsid w:val="00902AD0"/>
    <w:rsid w:val="00921298"/>
    <w:rsid w:val="00964872"/>
    <w:rsid w:val="00987F0A"/>
    <w:rsid w:val="00992066"/>
    <w:rsid w:val="009A0DEE"/>
    <w:rsid w:val="009C166E"/>
    <w:rsid w:val="00A5056C"/>
    <w:rsid w:val="00A671E9"/>
    <w:rsid w:val="00A726F1"/>
    <w:rsid w:val="00AA02DC"/>
    <w:rsid w:val="00AA0CD8"/>
    <w:rsid w:val="00AA30F7"/>
    <w:rsid w:val="00AF615C"/>
    <w:rsid w:val="00B1177D"/>
    <w:rsid w:val="00B52582"/>
    <w:rsid w:val="00BA6288"/>
    <w:rsid w:val="00BB1AB7"/>
    <w:rsid w:val="00C431B9"/>
    <w:rsid w:val="00C92BCE"/>
    <w:rsid w:val="00C959AC"/>
    <w:rsid w:val="00CC173E"/>
    <w:rsid w:val="00CC78DF"/>
    <w:rsid w:val="00CD3BD9"/>
    <w:rsid w:val="00CE084C"/>
    <w:rsid w:val="00CE5950"/>
    <w:rsid w:val="00CE6DF8"/>
    <w:rsid w:val="00D50906"/>
    <w:rsid w:val="00D9476C"/>
    <w:rsid w:val="00DA2F1A"/>
    <w:rsid w:val="00DB3924"/>
    <w:rsid w:val="00DD6BB4"/>
    <w:rsid w:val="00E16997"/>
    <w:rsid w:val="00E3016E"/>
    <w:rsid w:val="00E33E4C"/>
    <w:rsid w:val="00E4730F"/>
    <w:rsid w:val="00E545DB"/>
    <w:rsid w:val="00E57083"/>
    <w:rsid w:val="00E727A8"/>
    <w:rsid w:val="00EB1C6D"/>
    <w:rsid w:val="00EB21AD"/>
    <w:rsid w:val="00EC2C38"/>
    <w:rsid w:val="00ED321E"/>
    <w:rsid w:val="00F11A06"/>
    <w:rsid w:val="00F200AD"/>
    <w:rsid w:val="00F31CAB"/>
    <w:rsid w:val="00F415E4"/>
    <w:rsid w:val="00FA7C34"/>
    <w:rsid w:val="00FD3356"/>
    <w:rsid w:val="00FE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F83E"/>
  <w15:docId w15:val="{A2B7C85B-E2EC-4696-A07F-D97326FD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3E"/>
    <w:rPr>
      <w:rFonts w:ascii="Tahoma" w:hAnsi="Tahoma" w:cs="Tahoma"/>
      <w:sz w:val="16"/>
      <w:szCs w:val="16"/>
    </w:rPr>
  </w:style>
  <w:style w:type="character" w:styleId="Hyperlink">
    <w:name w:val="Hyperlink"/>
    <w:basedOn w:val="DefaultParagraphFont"/>
    <w:uiPriority w:val="99"/>
    <w:unhideWhenUsed/>
    <w:rsid w:val="007B1E93"/>
    <w:rPr>
      <w:color w:val="0000FF" w:themeColor="hyperlink"/>
      <w:u w:val="single"/>
    </w:rPr>
  </w:style>
  <w:style w:type="paragraph" w:styleId="ListParagraph">
    <w:name w:val="List Paragraph"/>
    <w:basedOn w:val="Normal"/>
    <w:uiPriority w:val="34"/>
    <w:qFormat/>
    <w:rsid w:val="00D50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ynagrand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dc:creator>
  <cp:lastModifiedBy>admin</cp:lastModifiedBy>
  <cp:revision>5</cp:revision>
  <dcterms:created xsi:type="dcterms:W3CDTF">2017-10-30T05:03:00Z</dcterms:created>
  <dcterms:modified xsi:type="dcterms:W3CDTF">2017-10-31T18:35:00Z</dcterms:modified>
</cp:coreProperties>
</file>